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0B69F">
      <w:pPr>
        <w:jc w:val="center"/>
        <w:rPr>
          <w:rFonts w:hint="eastAsia" w:ascii="黑体" w:hAnsi="黑体" w:eastAsia="黑体"/>
          <w:sz w:val="36"/>
          <w:szCs w:val="36"/>
        </w:rPr>
      </w:pPr>
      <w:r>
        <w:rPr>
          <w:rFonts w:hint="eastAsia" w:ascii="黑体" w:hAnsi="黑体" w:eastAsia="黑体"/>
          <w:sz w:val="36"/>
          <w:szCs w:val="36"/>
          <w:lang w:val="en-US" w:eastAsia="zh-CN"/>
        </w:rPr>
        <w:t>江汉大学设置</w:t>
      </w:r>
      <w:r>
        <w:rPr>
          <w:rFonts w:hint="eastAsia" w:ascii="黑体" w:hAnsi="黑体" w:eastAsia="黑体"/>
          <w:sz w:val="36"/>
          <w:szCs w:val="36"/>
        </w:rPr>
        <w:t>XXX校外教学点</w:t>
      </w:r>
      <w:r>
        <w:rPr>
          <w:rFonts w:hint="eastAsia" w:ascii="黑体" w:hAnsi="黑体" w:eastAsia="黑体"/>
          <w:sz w:val="36"/>
          <w:szCs w:val="36"/>
          <w:lang w:val="en-US" w:eastAsia="zh-CN"/>
        </w:rPr>
        <w:t>及</w:t>
      </w:r>
      <w:r>
        <w:rPr>
          <w:rFonts w:hint="eastAsia" w:ascii="黑体" w:hAnsi="黑体" w:eastAsia="黑体"/>
          <w:sz w:val="36"/>
          <w:szCs w:val="36"/>
        </w:rPr>
        <w:t>开设XXXX等专业</w:t>
      </w:r>
    </w:p>
    <w:p w14:paraId="74F015EB">
      <w:pPr>
        <w:jc w:val="center"/>
        <w:rPr>
          <w:rFonts w:ascii="黑体" w:hAnsi="黑体" w:eastAsia="黑体"/>
          <w:sz w:val="36"/>
          <w:szCs w:val="36"/>
        </w:rPr>
      </w:pPr>
      <w:r>
        <w:rPr>
          <w:rFonts w:hint="eastAsia" w:ascii="黑体" w:hAnsi="黑体" w:eastAsia="黑体"/>
          <w:sz w:val="36"/>
          <w:szCs w:val="36"/>
        </w:rPr>
        <w:t>必要性、可行性论证报告</w:t>
      </w:r>
    </w:p>
    <w:p w14:paraId="6B7A3D3F">
      <w:pPr>
        <w:jc w:val="center"/>
        <w:rPr>
          <w:rFonts w:ascii="黑体" w:hAnsi="黑体" w:eastAsia="黑体"/>
          <w:sz w:val="36"/>
          <w:szCs w:val="36"/>
        </w:rPr>
      </w:pPr>
      <w:r>
        <w:rPr>
          <w:rFonts w:hint="eastAsia" w:ascii="黑体" w:hAnsi="黑体" w:eastAsia="黑体"/>
          <w:sz w:val="36"/>
          <w:szCs w:val="36"/>
        </w:rPr>
        <w:t>（模板）</w:t>
      </w:r>
    </w:p>
    <w:p w14:paraId="253F0B9B">
      <w:pPr>
        <w:rPr>
          <w:sz w:val="28"/>
          <w:szCs w:val="28"/>
        </w:rPr>
      </w:pPr>
    </w:p>
    <w:p w14:paraId="516EBCA1">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根据国家、湖北省相关教育政策规定及《校外教学点设置工作指引》，我单位[XXX单位全称，以下简称“我单位”]立足自身办学基础与[本区域]发展实际，经深入调研、多方研判，特申请与江汉大学（以下简称“江汉大学”）合作，设立“江汉大学XXX校外教学点”，并开设XXXX、XXXX等优势专业。现将本教学点设置的必要性、可行性进行自我论证，具体报告如下，恳请江汉大学及相关教育行政部门审核。</w:t>
      </w:r>
    </w:p>
    <w:p w14:paraId="6F3AA16C">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一、论证主体及合作方基本概况</w:t>
      </w:r>
    </w:p>
    <w:p w14:paraId="4C50223B">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（一）我单位基本情况</w:t>
      </w:r>
    </w:p>
    <w:p w14:paraId="169FF5D1">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我单位成立于XXXX年XX月，是经[主管部门名称]批准设立的[机构类型，如：民办非企业单位/事业单位/国有企业]，统一社会信用代码为XXXX，法定代表人为XXX。核心业务涵盖[相关业务范围，如：职业教育、成人培训、人才服务等]，已取得[相关资质证书，如：民办学校办学许可证（编号：XXXX）、职业技能培训资质等]，办学资质齐全、合规。</w:t>
      </w:r>
    </w:p>
    <w:p w14:paraId="042F8AAE">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自成立以来，我单位专注于[本区域]职业教育与成人学历提升服务，累计培养各类学员XXXX人，与[本区域]XX家重点企业、XX家行业协会建立了稳定合作关系，在[教育质量、学员服务、社会口碑]等方面获得广泛认可，曾荣获[列举荣誉，如：XX市优秀民办教育机构、区域人才培养先进单位等]。近三年无任何违法违规办学记录，经营状况稳定，具备承接高等学历继续教育相关工作的良好基础。</w:t>
      </w:r>
    </w:p>
    <w:p w14:paraId="67943E27">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（二）合作方江汉大学基本情况</w:t>
      </w:r>
    </w:p>
    <w:p w14:paraId="18D2A557">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江汉大学作为湖北省属综合性重点大学，办学历史悠久、学科实力雄厚，在省内外享有良好声誉。学校高度重视高等学历继续教育发展，将其纳入整体办学规划，建立了完善的教育教学质量保障体系。</w:t>
      </w:r>
    </w:p>
    <w:p w14:paraId="402B20CC">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在[拟开设专业]领域，江汉大学拥有一支以教授、副教授为核心的优质师资队伍，配备了先进的在线教学平台、丰富的课程资源及完善的实训指导体系，办学经验丰富、培养质量过硬。多年来，学校继续教育毕业生在[本区域]各行各业中表现突出，为地方经济社会发展作出了重要贡献，其优质的教育资源与规范的办学管理模式，是我单位申请合作设立校外教学点的核心信心来源。</w:t>
      </w:r>
    </w:p>
    <w:p w14:paraId="3B499B32">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（三）拟设教学点及开设专业规划</w:t>
      </w:r>
    </w:p>
    <w:p w14:paraId="2A07CE4A">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结合[本区域]产业发展需求、我单位办学资源优势及江汉大学专业特色，拟设立的“江汉大学XXX校外教学点”以“服务地方、工学兼顾、质量为本”为办学理念，重点开设XXXX、XXXX等XX个贴合区域需求的专业（具体规划详见下表）。所有拟开设专业均为江汉大学经教育部备案的高等学历继续教育专业，培养标准明确、教学体系成熟，可精准匹</w:t>
      </w:r>
      <w:bookmarkStart w:id="0" w:name="_GoBack"/>
      <w:bookmarkEnd w:id="0"/>
      <w:r>
        <w:rPr>
          <w:rFonts w:hint="eastAsia" w:ascii="仿宋" w:hAnsi="仿宋" w:eastAsia="仿宋" w:cs="仿宋"/>
          <w:sz w:val="32"/>
          <w:szCs w:val="32"/>
          <w:lang w:val="en-US" w:eastAsia="zh-CN"/>
        </w:rPr>
        <w:t>配[本区域]人才培养需求。</w:t>
      </w:r>
    </w:p>
    <w:tbl>
      <w:tblPr>
        <w:tblStyle w:val="7"/>
        <w:tblW w:w="85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130"/>
        <w:gridCol w:w="1091"/>
        <w:gridCol w:w="783"/>
        <w:gridCol w:w="5518"/>
      </w:tblGrid>
      <w:tr w14:paraId="48164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blHeader/>
          <w:jc w:val="center"/>
        </w:trPr>
        <w:tc>
          <w:tcPr>
            <w:tcW w:w="1130" w:type="dxa"/>
            <w:tcBorders>
              <w:top w:val="single" w:color="DEE0E3" w:sz="6" w:space="0"/>
              <w:left w:val="single" w:color="DEE0E3" w:sz="6" w:space="0"/>
              <w:bottom w:val="single" w:color="DEE0E3" w:sz="6" w:space="0"/>
              <w:right w:val="single" w:color="DEE0E3" w:sz="6" w:space="0"/>
            </w:tcBorders>
            <w:shd w:val="clear" w:color="auto" w:fill="F2F3F5"/>
            <w:tcMar>
              <w:top w:w="120" w:type="dxa"/>
              <w:left w:w="120" w:type="dxa"/>
              <w:bottom w:w="120" w:type="dxa"/>
              <w:right w:w="120" w:type="dxa"/>
            </w:tcMar>
            <w:vAlign w:val="center"/>
          </w:tcPr>
          <w:p w14:paraId="675DCE2D">
            <w:pPr>
              <w:snapToGrid w:val="0"/>
              <w:ind w:left="0" w:leftChars="0" w:right="0" w:rightChars="0" w:firstLine="0" w:firstLineChars="0"/>
              <w:jc w:val="center"/>
              <w:rPr>
                <w:rFonts w:hint="eastAsia" w:ascii="仿宋" w:hAnsi="仿宋" w:eastAsia="仿宋" w:cs="仿宋"/>
                <w:b/>
                <w:sz w:val="32"/>
                <w:szCs w:val="32"/>
              </w:rPr>
            </w:pPr>
            <w:r>
              <w:rPr>
                <w:rFonts w:hint="eastAsia" w:ascii="仿宋" w:hAnsi="仿宋" w:eastAsia="仿宋" w:cs="仿宋"/>
                <w:b/>
                <w:sz w:val="32"/>
                <w:szCs w:val="32"/>
                <w:lang w:val="en-US" w:eastAsia="zh-CN"/>
              </w:rPr>
              <w:t>专业名称</w:t>
            </w:r>
          </w:p>
        </w:tc>
        <w:tc>
          <w:tcPr>
            <w:tcW w:w="1091" w:type="dxa"/>
            <w:tcBorders>
              <w:top w:val="single" w:color="DEE0E3" w:sz="6" w:space="0"/>
              <w:left w:val="single" w:color="DEE0E3" w:sz="6" w:space="0"/>
              <w:bottom w:val="single" w:color="DEE0E3" w:sz="6" w:space="0"/>
              <w:right w:val="single" w:color="DEE0E3" w:sz="6" w:space="0"/>
            </w:tcBorders>
            <w:shd w:val="clear" w:color="auto" w:fill="F2F3F5"/>
            <w:tcMar>
              <w:top w:w="120" w:type="dxa"/>
              <w:left w:w="120" w:type="dxa"/>
              <w:bottom w:w="120" w:type="dxa"/>
              <w:right w:w="120" w:type="dxa"/>
            </w:tcMar>
            <w:vAlign w:val="center"/>
          </w:tcPr>
          <w:p w14:paraId="08A4DDEF">
            <w:pPr>
              <w:snapToGrid w:val="0"/>
              <w:ind w:left="0" w:leftChars="0" w:right="0" w:rightChars="0" w:firstLine="0" w:firstLineChars="0"/>
              <w:jc w:val="center"/>
              <w:rPr>
                <w:rFonts w:hint="eastAsia" w:ascii="仿宋" w:hAnsi="仿宋" w:eastAsia="仿宋" w:cs="仿宋"/>
                <w:b/>
                <w:sz w:val="32"/>
                <w:szCs w:val="32"/>
              </w:rPr>
            </w:pPr>
            <w:r>
              <w:rPr>
                <w:rFonts w:hint="eastAsia" w:ascii="仿宋" w:hAnsi="仿宋" w:eastAsia="仿宋" w:cs="仿宋"/>
                <w:b/>
                <w:sz w:val="32"/>
                <w:szCs w:val="32"/>
                <w:lang w:val="en-US" w:eastAsia="zh-CN"/>
              </w:rPr>
              <w:t>专业层次</w:t>
            </w:r>
          </w:p>
        </w:tc>
        <w:tc>
          <w:tcPr>
            <w:tcW w:w="783" w:type="dxa"/>
            <w:tcBorders>
              <w:top w:val="single" w:color="DEE0E3" w:sz="6" w:space="0"/>
              <w:left w:val="single" w:color="DEE0E3" w:sz="6" w:space="0"/>
              <w:bottom w:val="single" w:color="DEE0E3" w:sz="6" w:space="0"/>
              <w:right w:val="single" w:color="DEE0E3" w:sz="6" w:space="0"/>
            </w:tcBorders>
            <w:shd w:val="clear" w:color="auto" w:fill="F2F3F5"/>
            <w:tcMar>
              <w:top w:w="120" w:type="dxa"/>
              <w:left w:w="120" w:type="dxa"/>
              <w:bottom w:w="120" w:type="dxa"/>
              <w:right w:w="120" w:type="dxa"/>
            </w:tcMar>
            <w:vAlign w:val="center"/>
          </w:tcPr>
          <w:p w14:paraId="564E0115">
            <w:pPr>
              <w:snapToGrid w:val="0"/>
              <w:ind w:left="0" w:leftChars="0" w:right="0" w:rightChars="0" w:firstLine="0" w:firstLineChars="0"/>
              <w:jc w:val="center"/>
              <w:rPr>
                <w:rFonts w:hint="eastAsia" w:ascii="仿宋" w:hAnsi="仿宋" w:eastAsia="仿宋" w:cs="仿宋"/>
                <w:b/>
                <w:sz w:val="32"/>
                <w:szCs w:val="32"/>
              </w:rPr>
            </w:pPr>
            <w:r>
              <w:rPr>
                <w:rFonts w:hint="eastAsia" w:ascii="仿宋" w:hAnsi="仿宋" w:eastAsia="仿宋" w:cs="仿宋"/>
                <w:b/>
                <w:sz w:val="32"/>
                <w:szCs w:val="32"/>
                <w:lang w:val="en-US" w:eastAsia="zh-CN"/>
              </w:rPr>
              <w:t>学制</w:t>
            </w:r>
          </w:p>
        </w:tc>
        <w:tc>
          <w:tcPr>
            <w:tcW w:w="5518" w:type="dxa"/>
            <w:tcBorders>
              <w:top w:val="single" w:color="DEE0E3" w:sz="6" w:space="0"/>
              <w:left w:val="single" w:color="DEE0E3" w:sz="6" w:space="0"/>
              <w:bottom w:val="single" w:color="DEE0E3" w:sz="6" w:space="0"/>
              <w:right w:val="single" w:color="DEE0E3" w:sz="6" w:space="0"/>
            </w:tcBorders>
            <w:shd w:val="clear" w:color="auto" w:fill="F2F3F5"/>
            <w:tcMar>
              <w:top w:w="120" w:type="dxa"/>
              <w:left w:w="120" w:type="dxa"/>
              <w:bottom w:w="120" w:type="dxa"/>
              <w:right w:w="120" w:type="dxa"/>
            </w:tcMar>
            <w:vAlign w:val="center"/>
          </w:tcPr>
          <w:p w14:paraId="38F56BCC">
            <w:pPr>
              <w:snapToGrid w:val="0"/>
              <w:ind w:left="0" w:leftChars="0" w:right="0" w:rightChars="0" w:firstLine="0" w:firstLineChars="0"/>
              <w:jc w:val="center"/>
              <w:rPr>
                <w:rFonts w:hint="eastAsia" w:ascii="仿宋" w:hAnsi="仿宋" w:eastAsia="仿宋" w:cs="仿宋"/>
                <w:b/>
                <w:sz w:val="32"/>
                <w:szCs w:val="32"/>
              </w:rPr>
            </w:pPr>
            <w:r>
              <w:rPr>
                <w:rFonts w:hint="eastAsia" w:ascii="仿宋" w:hAnsi="仿宋" w:eastAsia="仿宋" w:cs="仿宋"/>
                <w:b/>
                <w:sz w:val="32"/>
                <w:szCs w:val="32"/>
                <w:lang w:val="en-US" w:eastAsia="zh-CN"/>
              </w:rPr>
              <w:t>贴合我区域的培养方向</w:t>
            </w:r>
          </w:p>
        </w:tc>
      </w:tr>
      <w:tr w14:paraId="0823F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1130" w:type="dxa"/>
            <w:tcBorders>
              <w:top w:val="single" w:color="DEE0E3" w:sz="6" w:space="0"/>
              <w:left w:val="single" w:color="DEE0E3" w:sz="6" w:space="0"/>
              <w:bottom w:val="single" w:color="DEE0E3" w:sz="6" w:space="0"/>
              <w:right w:val="single" w:color="DEE0E3" w:sz="6" w:space="0"/>
            </w:tcBorders>
            <w:shd w:val="clear" w:color="auto" w:fill="auto"/>
            <w:tcMar>
              <w:top w:w="120" w:type="dxa"/>
              <w:left w:w="120" w:type="dxa"/>
              <w:bottom w:w="120" w:type="dxa"/>
              <w:right w:w="120" w:type="dxa"/>
            </w:tcMar>
            <w:vAlign w:val="center"/>
          </w:tcPr>
          <w:p w14:paraId="541BD4BA">
            <w:pPr>
              <w:snapToGrid w:val="0"/>
              <w:ind w:left="0" w:leftChars="0" w:right="0" w:rightChars="0" w:firstLine="0" w:firstLineChars="0"/>
              <w:jc w:val="center"/>
              <w:rPr>
                <w:rFonts w:hint="eastAsia" w:ascii="仿宋" w:hAnsi="仿宋" w:eastAsia="仿宋" w:cs="仿宋"/>
                <w:sz w:val="32"/>
                <w:szCs w:val="32"/>
              </w:rPr>
            </w:pPr>
            <w:r>
              <w:rPr>
                <w:rFonts w:hint="eastAsia" w:ascii="仿宋" w:hAnsi="仿宋" w:eastAsia="仿宋" w:cs="仿宋"/>
                <w:sz w:val="32"/>
                <w:szCs w:val="32"/>
                <w:lang w:val="en-US" w:eastAsia="zh-CN"/>
              </w:rPr>
              <w:t>XXXX</w:t>
            </w:r>
          </w:p>
        </w:tc>
        <w:tc>
          <w:tcPr>
            <w:tcW w:w="1091" w:type="dxa"/>
            <w:tcBorders>
              <w:top w:val="single" w:color="DEE0E3" w:sz="6" w:space="0"/>
              <w:left w:val="single" w:color="DEE0E3" w:sz="6" w:space="0"/>
              <w:bottom w:val="single" w:color="DEE0E3" w:sz="6" w:space="0"/>
              <w:right w:val="single" w:color="DEE0E3" w:sz="6" w:space="0"/>
            </w:tcBorders>
            <w:shd w:val="clear" w:color="auto" w:fill="auto"/>
            <w:tcMar>
              <w:top w:w="120" w:type="dxa"/>
              <w:left w:w="120" w:type="dxa"/>
              <w:bottom w:w="120" w:type="dxa"/>
              <w:right w:w="120" w:type="dxa"/>
            </w:tcMar>
            <w:vAlign w:val="center"/>
          </w:tcPr>
          <w:p w14:paraId="0B605A38">
            <w:pPr>
              <w:snapToGrid w:val="0"/>
              <w:ind w:left="0" w:leftChars="0" w:right="0" w:rightChars="0" w:firstLine="0" w:firstLineChars="0"/>
              <w:jc w:val="center"/>
              <w:rPr>
                <w:rFonts w:hint="eastAsia" w:ascii="仿宋" w:hAnsi="仿宋" w:eastAsia="仿宋" w:cs="仿宋"/>
                <w:sz w:val="32"/>
                <w:szCs w:val="32"/>
              </w:rPr>
            </w:pPr>
            <w:r>
              <w:rPr>
                <w:rFonts w:hint="eastAsia" w:ascii="仿宋" w:hAnsi="仿宋" w:eastAsia="仿宋" w:cs="仿宋"/>
                <w:sz w:val="32"/>
                <w:szCs w:val="32"/>
                <w:lang w:val="en-US" w:eastAsia="zh-CN"/>
              </w:rPr>
              <w:t>专科/本科</w:t>
            </w:r>
          </w:p>
        </w:tc>
        <w:tc>
          <w:tcPr>
            <w:tcW w:w="783" w:type="dxa"/>
            <w:tcBorders>
              <w:top w:val="single" w:color="DEE0E3" w:sz="6" w:space="0"/>
              <w:left w:val="single" w:color="DEE0E3" w:sz="6" w:space="0"/>
              <w:bottom w:val="single" w:color="DEE0E3" w:sz="6" w:space="0"/>
              <w:right w:val="single" w:color="DEE0E3" w:sz="6" w:space="0"/>
            </w:tcBorders>
            <w:shd w:val="clear" w:color="auto" w:fill="auto"/>
            <w:tcMar>
              <w:top w:w="120" w:type="dxa"/>
              <w:left w:w="120" w:type="dxa"/>
              <w:bottom w:w="120" w:type="dxa"/>
              <w:right w:w="120" w:type="dxa"/>
            </w:tcMar>
            <w:vAlign w:val="center"/>
          </w:tcPr>
          <w:p w14:paraId="6020526B">
            <w:pPr>
              <w:snapToGrid w:val="0"/>
              <w:ind w:left="0" w:leftChars="0" w:right="0" w:rightChars="0" w:firstLine="0" w:firstLineChars="0"/>
              <w:jc w:val="center"/>
              <w:rPr>
                <w:rFonts w:hint="eastAsia" w:ascii="仿宋" w:hAnsi="仿宋" w:eastAsia="仿宋" w:cs="仿宋"/>
                <w:sz w:val="32"/>
                <w:szCs w:val="32"/>
              </w:rPr>
            </w:pPr>
            <w:r>
              <w:rPr>
                <w:rFonts w:hint="eastAsia" w:ascii="仿宋" w:hAnsi="仿宋" w:eastAsia="仿宋" w:cs="仿宋"/>
                <w:sz w:val="32"/>
                <w:szCs w:val="32"/>
                <w:lang w:val="en-US" w:eastAsia="zh-CN"/>
              </w:rPr>
              <w:t>X年</w:t>
            </w:r>
          </w:p>
        </w:tc>
        <w:tc>
          <w:tcPr>
            <w:tcW w:w="5518" w:type="dxa"/>
            <w:tcBorders>
              <w:top w:val="single" w:color="DEE0E3" w:sz="6" w:space="0"/>
              <w:left w:val="single" w:color="DEE0E3" w:sz="6" w:space="0"/>
              <w:bottom w:val="single" w:color="DEE0E3" w:sz="6" w:space="0"/>
              <w:right w:val="single" w:color="DEE0E3" w:sz="6" w:space="0"/>
            </w:tcBorders>
            <w:shd w:val="clear" w:color="auto" w:fill="auto"/>
            <w:tcMar>
              <w:top w:w="120" w:type="dxa"/>
              <w:left w:w="120" w:type="dxa"/>
              <w:bottom w:w="120" w:type="dxa"/>
              <w:right w:w="120" w:type="dxa"/>
            </w:tcMar>
            <w:vAlign w:val="center"/>
          </w:tcPr>
          <w:p w14:paraId="77752590">
            <w:pPr>
              <w:snapToGrid w:val="0"/>
              <w:ind w:left="0" w:leftChars="0" w:right="0" w:rightChars="0" w:firstLine="0" w:firstLineChars="0"/>
              <w:jc w:val="left"/>
              <w:rPr>
                <w:rFonts w:hint="eastAsia" w:ascii="仿宋" w:hAnsi="仿宋" w:eastAsia="仿宋" w:cs="仿宋"/>
                <w:sz w:val="32"/>
                <w:szCs w:val="32"/>
              </w:rPr>
            </w:pPr>
            <w:r>
              <w:rPr>
                <w:rFonts w:hint="eastAsia" w:ascii="仿宋" w:hAnsi="仿宋" w:eastAsia="仿宋" w:cs="仿宋"/>
                <w:sz w:val="32"/>
                <w:szCs w:val="32"/>
                <w:lang w:val="en-US" w:eastAsia="zh-CN"/>
              </w:rPr>
              <w:t>[结合区域产业，如：服务本地先进制造业的技术型人才/适配现代服务业的管理人才等]</w:t>
            </w:r>
          </w:p>
        </w:tc>
      </w:tr>
      <w:tr w14:paraId="32D2F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1130" w:type="dxa"/>
            <w:tcBorders>
              <w:top w:val="single" w:color="DEE0E3" w:sz="6" w:space="0"/>
              <w:left w:val="single" w:color="DEE0E3" w:sz="6" w:space="0"/>
              <w:bottom w:val="single" w:color="DEE0E3" w:sz="6" w:space="0"/>
              <w:right w:val="single" w:color="DEE0E3" w:sz="6" w:space="0"/>
            </w:tcBorders>
            <w:shd w:val="clear" w:color="auto" w:fill="auto"/>
            <w:tcMar>
              <w:top w:w="120" w:type="dxa"/>
              <w:left w:w="120" w:type="dxa"/>
              <w:bottom w:w="120" w:type="dxa"/>
              <w:right w:w="120" w:type="dxa"/>
            </w:tcMar>
            <w:vAlign w:val="center"/>
          </w:tcPr>
          <w:p w14:paraId="75441927">
            <w:pPr>
              <w:snapToGrid w:val="0"/>
              <w:ind w:left="0" w:leftChars="0" w:right="0" w:rightChars="0" w:firstLine="0" w:firstLineChars="0"/>
              <w:jc w:val="center"/>
              <w:rPr>
                <w:rFonts w:hint="eastAsia" w:ascii="仿宋" w:hAnsi="仿宋" w:eastAsia="仿宋" w:cs="仿宋"/>
                <w:sz w:val="32"/>
                <w:szCs w:val="32"/>
              </w:rPr>
            </w:pPr>
            <w:r>
              <w:rPr>
                <w:rFonts w:hint="eastAsia" w:ascii="仿宋" w:hAnsi="仿宋" w:eastAsia="仿宋" w:cs="仿宋"/>
                <w:sz w:val="32"/>
                <w:szCs w:val="32"/>
                <w:lang w:val="en-US" w:eastAsia="zh-CN"/>
              </w:rPr>
              <w:t>XXXX</w:t>
            </w:r>
          </w:p>
        </w:tc>
        <w:tc>
          <w:tcPr>
            <w:tcW w:w="1091" w:type="dxa"/>
            <w:tcBorders>
              <w:top w:val="single" w:color="DEE0E3" w:sz="6" w:space="0"/>
              <w:left w:val="single" w:color="DEE0E3" w:sz="6" w:space="0"/>
              <w:bottom w:val="single" w:color="DEE0E3" w:sz="6" w:space="0"/>
              <w:right w:val="single" w:color="DEE0E3" w:sz="6" w:space="0"/>
            </w:tcBorders>
            <w:shd w:val="clear" w:color="auto" w:fill="auto"/>
            <w:tcMar>
              <w:top w:w="120" w:type="dxa"/>
              <w:left w:w="120" w:type="dxa"/>
              <w:bottom w:w="120" w:type="dxa"/>
              <w:right w:w="120" w:type="dxa"/>
            </w:tcMar>
            <w:vAlign w:val="center"/>
          </w:tcPr>
          <w:p w14:paraId="7D2B969F">
            <w:pPr>
              <w:snapToGrid w:val="0"/>
              <w:ind w:left="0" w:leftChars="0" w:right="0" w:rightChars="0" w:firstLine="0" w:firstLineChars="0"/>
              <w:jc w:val="center"/>
              <w:rPr>
                <w:rFonts w:hint="eastAsia" w:ascii="仿宋" w:hAnsi="仿宋" w:eastAsia="仿宋" w:cs="仿宋"/>
                <w:sz w:val="32"/>
                <w:szCs w:val="32"/>
              </w:rPr>
            </w:pPr>
            <w:r>
              <w:rPr>
                <w:rFonts w:hint="eastAsia" w:ascii="仿宋" w:hAnsi="仿宋" w:eastAsia="仿宋" w:cs="仿宋"/>
                <w:sz w:val="32"/>
                <w:szCs w:val="32"/>
                <w:lang w:val="en-US" w:eastAsia="zh-CN"/>
              </w:rPr>
              <w:t>专科/本科</w:t>
            </w:r>
          </w:p>
        </w:tc>
        <w:tc>
          <w:tcPr>
            <w:tcW w:w="783" w:type="dxa"/>
            <w:tcBorders>
              <w:top w:val="single" w:color="DEE0E3" w:sz="6" w:space="0"/>
              <w:left w:val="single" w:color="DEE0E3" w:sz="6" w:space="0"/>
              <w:bottom w:val="single" w:color="DEE0E3" w:sz="6" w:space="0"/>
              <w:right w:val="single" w:color="DEE0E3" w:sz="6" w:space="0"/>
            </w:tcBorders>
            <w:shd w:val="clear" w:color="auto" w:fill="auto"/>
            <w:tcMar>
              <w:top w:w="120" w:type="dxa"/>
              <w:left w:w="120" w:type="dxa"/>
              <w:bottom w:w="120" w:type="dxa"/>
              <w:right w:w="120" w:type="dxa"/>
            </w:tcMar>
            <w:vAlign w:val="center"/>
          </w:tcPr>
          <w:p w14:paraId="4D9F405F">
            <w:pPr>
              <w:snapToGrid w:val="0"/>
              <w:ind w:left="0" w:leftChars="0" w:right="0" w:rightChars="0" w:firstLine="0" w:firstLineChars="0"/>
              <w:jc w:val="center"/>
              <w:rPr>
                <w:rFonts w:hint="eastAsia" w:ascii="仿宋" w:hAnsi="仿宋" w:eastAsia="仿宋" w:cs="仿宋"/>
                <w:sz w:val="32"/>
                <w:szCs w:val="32"/>
              </w:rPr>
            </w:pPr>
            <w:r>
              <w:rPr>
                <w:rFonts w:hint="eastAsia" w:ascii="仿宋" w:hAnsi="仿宋" w:eastAsia="仿宋" w:cs="仿宋"/>
                <w:sz w:val="32"/>
                <w:szCs w:val="32"/>
                <w:lang w:val="en-US" w:eastAsia="zh-CN"/>
              </w:rPr>
              <w:t>X年</w:t>
            </w:r>
          </w:p>
        </w:tc>
        <w:tc>
          <w:tcPr>
            <w:tcW w:w="5518" w:type="dxa"/>
            <w:tcBorders>
              <w:top w:val="single" w:color="DEE0E3" w:sz="6" w:space="0"/>
              <w:left w:val="single" w:color="DEE0E3" w:sz="6" w:space="0"/>
              <w:bottom w:val="single" w:color="DEE0E3" w:sz="6" w:space="0"/>
              <w:right w:val="single" w:color="DEE0E3" w:sz="6" w:space="0"/>
            </w:tcBorders>
            <w:shd w:val="clear" w:color="auto" w:fill="auto"/>
            <w:tcMar>
              <w:top w:w="120" w:type="dxa"/>
              <w:left w:w="120" w:type="dxa"/>
              <w:bottom w:w="120" w:type="dxa"/>
              <w:right w:w="120" w:type="dxa"/>
            </w:tcMar>
            <w:vAlign w:val="center"/>
          </w:tcPr>
          <w:p w14:paraId="41023DB5">
            <w:pPr>
              <w:snapToGrid w:val="0"/>
              <w:ind w:left="0" w:leftChars="0" w:right="0" w:rightChars="0" w:firstLine="0" w:firstLineChars="0"/>
              <w:jc w:val="left"/>
              <w:rPr>
                <w:rFonts w:hint="eastAsia" w:ascii="仿宋" w:hAnsi="仿宋" w:eastAsia="仿宋" w:cs="仿宋"/>
                <w:sz w:val="32"/>
                <w:szCs w:val="32"/>
              </w:rPr>
            </w:pPr>
            <w:r>
              <w:rPr>
                <w:rFonts w:hint="eastAsia" w:ascii="仿宋" w:hAnsi="仿宋" w:eastAsia="仿宋" w:cs="仿宋"/>
                <w:sz w:val="32"/>
                <w:szCs w:val="32"/>
                <w:lang w:val="en-US" w:eastAsia="zh-CN"/>
              </w:rPr>
              <w:t>[结合区域产业，如：面向本地医疗卫生行业的护理人才/助力乡村振兴的农业技术人才等]</w:t>
            </w:r>
          </w:p>
        </w:tc>
      </w:tr>
      <w:tr w14:paraId="14369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1130" w:type="dxa"/>
            <w:tcBorders>
              <w:top w:val="single" w:color="DEE0E3" w:sz="6" w:space="0"/>
              <w:left w:val="single" w:color="DEE0E3" w:sz="6" w:space="0"/>
              <w:bottom w:val="single" w:color="DEE0E3" w:sz="6" w:space="0"/>
              <w:right w:val="single" w:color="DEE0E3" w:sz="6" w:space="0"/>
            </w:tcBorders>
            <w:shd w:val="clear" w:color="auto" w:fill="auto"/>
            <w:tcMar>
              <w:top w:w="120" w:type="dxa"/>
              <w:left w:w="120" w:type="dxa"/>
              <w:bottom w:w="120" w:type="dxa"/>
              <w:right w:w="120" w:type="dxa"/>
            </w:tcMar>
            <w:vAlign w:val="center"/>
          </w:tcPr>
          <w:p w14:paraId="6542ED85">
            <w:pPr>
              <w:snapToGrid w:val="0"/>
              <w:ind w:left="0" w:leftChars="0" w:right="0" w:rightChars="0" w:firstLine="0" w:firstLineChars="0"/>
              <w:jc w:val="center"/>
              <w:rPr>
                <w:rFonts w:hint="eastAsia" w:ascii="仿宋" w:hAnsi="仿宋" w:eastAsia="仿宋" w:cs="仿宋"/>
                <w:sz w:val="32"/>
                <w:szCs w:val="32"/>
              </w:rPr>
            </w:pPr>
            <w:r>
              <w:rPr>
                <w:rFonts w:hint="eastAsia" w:ascii="仿宋" w:hAnsi="仿宋" w:eastAsia="仿宋" w:cs="仿宋"/>
                <w:sz w:val="32"/>
                <w:szCs w:val="32"/>
                <w:lang w:val="en-US" w:eastAsia="zh-CN"/>
              </w:rPr>
              <w:t>...</w:t>
            </w:r>
          </w:p>
        </w:tc>
        <w:tc>
          <w:tcPr>
            <w:tcW w:w="1091" w:type="dxa"/>
            <w:tcBorders>
              <w:top w:val="single" w:color="DEE0E3" w:sz="6" w:space="0"/>
              <w:left w:val="single" w:color="DEE0E3" w:sz="6" w:space="0"/>
              <w:bottom w:val="single" w:color="DEE0E3" w:sz="6" w:space="0"/>
              <w:right w:val="single" w:color="DEE0E3" w:sz="6" w:space="0"/>
            </w:tcBorders>
            <w:shd w:val="clear" w:color="auto" w:fill="auto"/>
            <w:tcMar>
              <w:top w:w="120" w:type="dxa"/>
              <w:left w:w="120" w:type="dxa"/>
              <w:bottom w:w="120" w:type="dxa"/>
              <w:right w:w="120" w:type="dxa"/>
            </w:tcMar>
            <w:vAlign w:val="center"/>
          </w:tcPr>
          <w:p w14:paraId="3C454C19">
            <w:pPr>
              <w:snapToGrid w:val="0"/>
              <w:ind w:left="0" w:leftChars="0" w:right="0" w:rightChars="0" w:firstLine="0" w:firstLineChars="0"/>
              <w:jc w:val="center"/>
              <w:rPr>
                <w:rFonts w:hint="eastAsia" w:ascii="仿宋" w:hAnsi="仿宋" w:eastAsia="仿宋" w:cs="仿宋"/>
                <w:sz w:val="32"/>
                <w:szCs w:val="32"/>
              </w:rPr>
            </w:pPr>
            <w:r>
              <w:rPr>
                <w:rFonts w:hint="eastAsia" w:ascii="仿宋" w:hAnsi="仿宋" w:eastAsia="仿宋" w:cs="仿宋"/>
                <w:sz w:val="32"/>
                <w:szCs w:val="32"/>
                <w:lang w:val="en-US" w:eastAsia="zh-CN"/>
              </w:rPr>
              <w:t>...</w:t>
            </w:r>
          </w:p>
        </w:tc>
        <w:tc>
          <w:tcPr>
            <w:tcW w:w="783" w:type="dxa"/>
            <w:tcBorders>
              <w:top w:val="single" w:color="DEE0E3" w:sz="6" w:space="0"/>
              <w:left w:val="single" w:color="DEE0E3" w:sz="6" w:space="0"/>
              <w:bottom w:val="single" w:color="DEE0E3" w:sz="6" w:space="0"/>
              <w:right w:val="single" w:color="DEE0E3" w:sz="6" w:space="0"/>
            </w:tcBorders>
            <w:shd w:val="clear" w:color="auto" w:fill="auto"/>
            <w:tcMar>
              <w:top w:w="120" w:type="dxa"/>
              <w:left w:w="120" w:type="dxa"/>
              <w:bottom w:w="120" w:type="dxa"/>
              <w:right w:w="120" w:type="dxa"/>
            </w:tcMar>
            <w:vAlign w:val="center"/>
          </w:tcPr>
          <w:p w14:paraId="75C700AE">
            <w:pPr>
              <w:snapToGrid w:val="0"/>
              <w:ind w:left="0" w:leftChars="0" w:right="0" w:rightChars="0" w:firstLine="0" w:firstLineChars="0"/>
              <w:jc w:val="center"/>
              <w:rPr>
                <w:rFonts w:hint="eastAsia" w:ascii="仿宋" w:hAnsi="仿宋" w:eastAsia="仿宋" w:cs="仿宋"/>
                <w:sz w:val="32"/>
                <w:szCs w:val="32"/>
              </w:rPr>
            </w:pPr>
            <w:r>
              <w:rPr>
                <w:rFonts w:hint="eastAsia" w:ascii="仿宋" w:hAnsi="仿宋" w:eastAsia="仿宋" w:cs="仿宋"/>
                <w:sz w:val="32"/>
                <w:szCs w:val="32"/>
                <w:lang w:val="en-US" w:eastAsia="zh-CN"/>
              </w:rPr>
              <w:t>...</w:t>
            </w:r>
          </w:p>
        </w:tc>
        <w:tc>
          <w:tcPr>
            <w:tcW w:w="5518" w:type="dxa"/>
            <w:tcBorders>
              <w:top w:val="single" w:color="DEE0E3" w:sz="6" w:space="0"/>
              <w:left w:val="single" w:color="DEE0E3" w:sz="6" w:space="0"/>
              <w:bottom w:val="single" w:color="DEE0E3" w:sz="6" w:space="0"/>
              <w:right w:val="single" w:color="DEE0E3" w:sz="6" w:space="0"/>
            </w:tcBorders>
            <w:shd w:val="clear" w:color="auto" w:fill="auto"/>
            <w:tcMar>
              <w:top w:w="120" w:type="dxa"/>
              <w:left w:w="120" w:type="dxa"/>
              <w:bottom w:w="120" w:type="dxa"/>
              <w:right w:w="120" w:type="dxa"/>
            </w:tcMar>
            <w:vAlign w:val="center"/>
          </w:tcPr>
          <w:p w14:paraId="0C0BE7ED">
            <w:pPr>
              <w:snapToGrid w:val="0"/>
              <w:ind w:left="0" w:leftChars="0" w:right="0" w:rightChars="0" w:firstLine="0" w:firstLineChars="0"/>
              <w:jc w:val="center"/>
              <w:rPr>
                <w:rFonts w:hint="eastAsia" w:ascii="仿宋" w:hAnsi="仿宋" w:eastAsia="仿宋" w:cs="仿宋"/>
                <w:sz w:val="32"/>
                <w:szCs w:val="32"/>
              </w:rPr>
            </w:pPr>
            <w:r>
              <w:rPr>
                <w:rFonts w:hint="eastAsia" w:ascii="仿宋" w:hAnsi="仿宋" w:eastAsia="仿宋" w:cs="仿宋"/>
                <w:sz w:val="32"/>
                <w:szCs w:val="32"/>
                <w:lang w:val="en-US" w:eastAsia="zh-CN"/>
              </w:rPr>
              <w:t>...</w:t>
            </w:r>
          </w:p>
        </w:tc>
      </w:tr>
    </w:tbl>
    <w:p w14:paraId="1FBFCE9B">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二、设置必要性论证</w:t>
      </w:r>
    </w:p>
    <w:p w14:paraId="2131DA8E">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（一）赋能区域产业升级，响应人才需求缺口</w:t>
      </w:r>
    </w:p>
    <w:p w14:paraId="3495735D">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我单位所在的[市/区/县]是[本区域产业定位，如：省级先进制造产业园区、区域性现代物流枢纽、特色农业产业基地]，近年来随着[产业政策，如：“十四五”产业升级规划、招商引资重点项目落地]推进，[拟开设专业对应的领域，如：智能制造、物流管理、农产品加工等]产业规模快速扩张，人才需求日益迫切。</w:t>
      </w:r>
    </w:p>
    <w:p w14:paraId="34B71C17">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根据[本区域政府工作报告/人社局人才需求调研报告]数据显示，未来3-5年，本区域对上述领域具备高等学历的专业技术人才需求缺口达XXXX人，现有从业人员中仅XX%具备相应学历资质，人才结构失衡已成为制约产业发展的瓶颈。</w:t>
      </w:r>
    </w:p>
    <w:p w14:paraId="7D971085">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江汉大学在相关专业领域的人才培养优势与我单位的本地服务能力相结合，通过设立校外教学点定向培养人才，可精准填补区域人才缺口，为企业输送“留得住、用得上”的实用型人才，直接服务于本区域产业升级，这是设立教学点最核心的现实意义。</w:t>
      </w:r>
    </w:p>
    <w:p w14:paraId="3CCE3722">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（二）满足群众工学需求，助力终身教育落地</w:t>
      </w:r>
    </w:p>
    <w:p w14:paraId="28B9DAC4">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经我单位近一年的实地调研，本区域现有常住人口XX万，其中25-45岁在职人员中，专科及以下学历占比高达XX%。特别是[重点群体，如：工业园区一线技工、基层社区工作者、乡村教师、个体经营者等]，因学历限制面临“晋升难、发展窄”的困境，对学历提升与职业能力强化的需求极为迫切。</w:t>
      </w:r>
    </w:p>
    <w:p w14:paraId="75712AFB">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当前，本区域优质高等学历继续教育资源稀缺，群众若想报考江汉大学等优质高校，需前往[XX城市/江汉大学校本部]参加学习，单次往返时间超X小时，加之学费外的交通、住宿成本，让多数“工学兼顾”的在职人员望而却步。</w:t>
      </w:r>
    </w:p>
    <w:p w14:paraId="306E6200">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在我单位设立江汉大学校外教学点，可将优质教育资源“搬到家门口”，通过“线上课程+线下辅导”的灵活模式，大幅降低群众学习成本，真正实现“工作学习两不误”，既满足了群众的学历提升需求，也为构建本区域终身教育体系提供了坚实支撑。</w:t>
      </w:r>
    </w:p>
    <w:p w14:paraId="3E337979">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（三）依托双方资源优势，实现合作共赢发展</w:t>
      </w:r>
    </w:p>
    <w:p w14:paraId="6867AA3B">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对江汉大学而言，我单位深耕本区域教育与人才服务领域多年，熟悉本地生源特点、产业需求及政策环境，可作为学校延伸办学服务的“本地触角”，帮助学校快速打开本区域市场，优化校外办学布局。对我单位而言，与江汉大学合作可直接引入优质的师资、课程及管理资源，大幅提升自身办学层次与核心竞争力，实现从“基础培训”向“高等学历教育”的跨越式发展。</w:t>
      </w:r>
    </w:p>
    <w:p w14:paraId="024DBD20">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更重要的是，双方合作设立教学点，将形成“高校出资源、本地出服务”的良性模式，既解决了高校异地办学的管理难题，又弥补了本地机构优质教育资源匮乏的短板，最终实现高校发展、机构提升、区域受益的三方共赢。</w:t>
      </w:r>
    </w:p>
    <w:p w14:paraId="33B21B8F">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三、设置可行性论证</w:t>
      </w:r>
    </w:p>
    <w:p w14:paraId="3D21B345">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）政策与区域环境提供良好的办学保障</w:t>
      </w:r>
    </w:p>
    <w:p w14:paraId="53A1D5B2">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政策支持明确：国家及湖北省近年来先后出台《关于推动新时代普通高等学校学历继续教育改革的实施意见》等政策，鼓励高校与地方优质机构合作设立校外教学点，优化高等学历继续教育供给。本区域政府也将“人才学历提升”纳入[区域发展重点工作]，对合规的校外教学点给予[政策支持，如：招生宣传协助、学员补贴对接等]，政策环境利好。</w:t>
      </w:r>
    </w:p>
    <w:p w14:paraId="6D4B93E3">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区域氛围良好：本区域群众对江汉大学的品牌认可度高，加之我单位多年积累的良好口碑，“江汉大学+本地机构”的合作模式易获得群众信任。同时，[本区域]企业普遍重视员工学历与技能提升，部分企业已明确表示将与拟设教学点开展“企业定制班”合作，为教学点稳定办学提供了良好的外部环境。</w:t>
      </w:r>
    </w:p>
    <w:p w14:paraId="0E5AE97A">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）我单位具备扎实的办学硬件与服务能力</w:t>
      </w:r>
    </w:p>
    <w:p w14:paraId="7401FD8B">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场地设施保障：我单位拥有独立产权/长期租赁的固定办学场地XX平方米，其中标准化教室XX间（可容纳XX人同时上课）、多媒体教室XX间（配备智能教学终端、直播设备等）、专用辅导室XX间，另有[对应专业需求的设施，如：计算机实训机房、护理模拟操作间、企业管理案例研讨室等]。所有场地均通过消防、建筑安全验收，配套空调、监控等设施齐全，完全符合高等学历继续教育教学场地要求。</w:t>
      </w:r>
    </w:p>
    <w:p w14:paraId="6C2CB234">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人员团队保障：已组建一支专职化的教学管理与服务团队，其中教学管理人员XX名（均具备5年以上教育管理经验，XX人持有高等教育教师资格证）、学业辅导教师XX名（均为拟开设专业相关本科及以上学历，XX人具备中级及以上职业资格）、后勤服务人员XX名。团队熟悉成人学习特点，可提供从报名咨询、课程安排到考试组织的全流程服务，确保教学活动有序开展。</w:t>
      </w:r>
    </w:p>
    <w:p w14:paraId="1142B5F9">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生源与渠道保障：依托多年办学积累，我单位已建立稳定的生源渠道，包括与[本区域]XX家企业签订的“人才培养合作协议”、与XX个社区及乡镇建立的“学历提升服务点”，以及覆盖XX人的学员信息库。经初步统计，仅意向报名江汉大学相关专业的潜在生源已达XX人，具备充足的生源保障能力。</w:t>
      </w:r>
    </w:p>
    <w:p w14:paraId="3F23A8CA">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管理规范保障：我单位已建立完善的内部管理制度，包括《教学管理细则》《学员服务规范》《安全管理条例》等，明确了各岗位工作职责与操作流程。近三年在[主管部门名称]的年度检查与评估中均为“合格”及以上等次，无任何教学纠纷或违规记录，具备规范办学的管理基础。</w:t>
      </w:r>
    </w:p>
    <w:p w14:paraId="6BD2E735">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（二）我单位具备的其他</w:t>
      </w:r>
      <w:r>
        <w:rPr>
          <w:rFonts w:hint="eastAsia" w:ascii="仿宋" w:hAnsi="仿宋" w:eastAsia="仿宋" w:cs="仿宋"/>
          <w:b/>
          <w:bCs/>
          <w:sz w:val="32"/>
          <w:szCs w:val="32"/>
        </w:rPr>
        <w:t>办学优势</w:t>
      </w:r>
    </w:p>
    <w:p w14:paraId="6A39EA15">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结合多年</w:t>
      </w:r>
      <w:r>
        <w:rPr>
          <w:rFonts w:hint="eastAsia" w:ascii="仿宋" w:hAnsi="仿宋" w:eastAsia="仿宋" w:cs="仿宋"/>
          <w:sz w:val="32"/>
          <w:szCs w:val="32"/>
        </w:rPr>
        <w:t>办学相关经验</w:t>
      </w:r>
      <w:r>
        <w:rPr>
          <w:rFonts w:hint="eastAsia" w:ascii="仿宋" w:hAnsi="仿宋" w:eastAsia="仿宋" w:cs="仿宋"/>
          <w:sz w:val="32"/>
          <w:szCs w:val="32"/>
          <w:lang w:eastAsia="zh-CN"/>
        </w:rPr>
        <w:t>。</w:t>
      </w:r>
    </w:p>
    <w:p w14:paraId="334626A3">
      <w:pPr>
        <w:ind w:firstLine="640" w:firstLineChars="200"/>
        <w:rPr>
          <w:rFonts w:hint="eastAsia" w:ascii="仿宋" w:hAnsi="仿宋" w:eastAsia="仿宋" w:cs="仿宋"/>
          <w:sz w:val="32"/>
          <w:szCs w:val="32"/>
          <w:lang w:val="en-US" w:eastAsia="zh-CN"/>
        </w:rPr>
      </w:pPr>
    </w:p>
    <w:p w14:paraId="2E7FD3C4">
      <w:pPr>
        <w:ind w:firstLine="640" w:firstLineChars="200"/>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8F2A8E"/>
    <w:rsid w:val="00146A3C"/>
    <w:rsid w:val="001B32C6"/>
    <w:rsid w:val="00285CF9"/>
    <w:rsid w:val="00323DFA"/>
    <w:rsid w:val="00380728"/>
    <w:rsid w:val="004E7069"/>
    <w:rsid w:val="005907E9"/>
    <w:rsid w:val="00676587"/>
    <w:rsid w:val="006B04AC"/>
    <w:rsid w:val="007B310E"/>
    <w:rsid w:val="008E2BF6"/>
    <w:rsid w:val="008E34F0"/>
    <w:rsid w:val="008F2A8E"/>
    <w:rsid w:val="00976FCA"/>
    <w:rsid w:val="00A344DE"/>
    <w:rsid w:val="00C00671"/>
    <w:rsid w:val="00C02AC4"/>
    <w:rsid w:val="00C9670D"/>
    <w:rsid w:val="00DC02D5"/>
    <w:rsid w:val="00E767A9"/>
    <w:rsid w:val="00F016D8"/>
    <w:rsid w:val="00FE0755"/>
    <w:rsid w:val="28445B56"/>
    <w:rsid w:val="3D74475E"/>
    <w:rsid w:val="3D8E5820"/>
    <w:rsid w:val="446F626D"/>
    <w:rsid w:val="48573516"/>
    <w:rsid w:val="588F2810"/>
    <w:rsid w:val="59BD14A1"/>
    <w:rsid w:val="6E471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0"/>
    <w:semiHidden/>
    <w:unhideWhenUsed/>
    <w:qFormat/>
    <w:uiPriority w:val="99"/>
    <w:pPr>
      <w:tabs>
        <w:tab w:val="center" w:pos="4153"/>
        <w:tab w:val="right" w:pos="8306"/>
      </w:tabs>
      <w:snapToGrid w:val="0"/>
      <w:jc w:val="left"/>
    </w:pPr>
    <w:rPr>
      <w:sz w:val="18"/>
      <w:szCs w:val="18"/>
    </w:rPr>
  </w:style>
  <w:style w:type="paragraph" w:styleId="6">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semiHidden/>
    <w:qFormat/>
    <w:uiPriority w:val="99"/>
    <w:rPr>
      <w:sz w:val="18"/>
      <w:szCs w:val="18"/>
    </w:rPr>
  </w:style>
  <w:style w:type="character" w:customStyle="1" w:styleId="10">
    <w:name w:val="页脚 Char"/>
    <w:basedOn w:val="8"/>
    <w:link w:val="5"/>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3148</Words>
  <Characters>3251</Characters>
  <Lines>5</Lines>
  <Paragraphs>1</Paragraphs>
  <TotalTime>22</TotalTime>
  <ScaleCrop>false</ScaleCrop>
  <LinksUpToDate>false</LinksUpToDate>
  <CharactersWithSpaces>3251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2022-12-08T02:36:00Z</dcterms:created>
  <dc:creator>任铮</dc:creator>
  <cp:lastModifiedBy>胡靖</cp:lastModifiedBy>
  <cp:lastPrinted>2022-12-08T07:07:00Z</cp:lastPrinted>
  <dcterms:modified xsi:type="dcterms:W3CDTF">2025-12-18T07:20:32Z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FC0F13702FF74D2FBCAFD35C9BE9FB8E</vt:lpwstr>
  </property>
  <property fmtid="{D5CDD505-2E9C-101B-9397-08002B2CF9AE}" pid="4" name="KSOTemplateDocerSaveRecord">
    <vt:lpwstr>eyJoZGlkIjoiOWM5MmI5ZWZjM2Q5ZWEzMjIxMWZlYzA4MWJiZTY2NTUiLCJ1c2VySWQiOiIzNzEzMjk3NTMifQ==</vt:lpwstr>
  </property>
</Properties>
</file>