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 w:val="0"/>
          <w:bCs/>
          <w:sz w:val="36"/>
          <w:szCs w:val="36"/>
          <w:lang w:eastAsia="zh-CN"/>
        </w:rPr>
      </w:pPr>
      <w:r>
        <w:rPr>
          <w:rFonts w:hint="eastAsia" w:ascii="黑体" w:hAnsi="黑体" w:eastAsia="黑体"/>
          <w:b w:val="0"/>
          <w:bCs/>
          <w:sz w:val="36"/>
          <w:szCs w:val="36"/>
          <w:lang w:eastAsia="zh-CN"/>
        </w:rPr>
        <w:t>附件</w:t>
      </w:r>
    </w:p>
    <w:p>
      <w:pPr>
        <w:ind w:firstLine="562" w:firstLineChars="200"/>
        <w:jc w:val="both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江汉大学同等学力人员申请硕士学位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论文指导</w:t>
      </w:r>
      <w:r>
        <w:rPr>
          <w:rFonts w:hint="eastAsia" w:ascii="黑体" w:hAnsi="黑体" w:eastAsia="黑体"/>
          <w:b/>
          <w:sz w:val="28"/>
          <w:szCs w:val="28"/>
        </w:rPr>
        <w:t>教师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报名表</w:t>
      </w:r>
    </w:p>
    <w:tbl>
      <w:tblPr>
        <w:tblStyle w:val="3"/>
        <w:tblpPr w:leftFromText="180" w:rightFromText="180" w:vertAnchor="page" w:horzAnchor="page" w:tblpX="1530" w:tblpY="296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709"/>
        <w:gridCol w:w="1065"/>
        <w:gridCol w:w="920"/>
        <w:gridCol w:w="993"/>
        <w:gridCol w:w="91"/>
        <w:gridCol w:w="1528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3" w:hRule="atLeast"/>
        </w:trPr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3452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专业特长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eastAsia="zh-CN"/>
              </w:rPr>
              <w:t>及研究方向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3543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372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近三年以第一导师身份指导硕士研究生数量</w:t>
            </w:r>
          </w:p>
        </w:tc>
        <w:tc>
          <w:tcPr>
            <w:tcW w:w="5456" w:type="dxa"/>
            <w:gridSpan w:val="5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63" w:hRule="atLeast"/>
        </w:trPr>
        <w:tc>
          <w:tcPr>
            <w:tcW w:w="26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个人意见</w:t>
            </w:r>
          </w:p>
        </w:tc>
        <w:tc>
          <w:tcPr>
            <w:tcW w:w="6521" w:type="dxa"/>
            <w:gridSpan w:val="6"/>
            <w:noWrap w:val="0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本人自愿担任江汉大学同等学力人员申请硕士学位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论文指导工作教师。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</w:t>
            </w:r>
          </w:p>
          <w:p>
            <w:pPr>
              <w:ind w:firstLine="3640" w:firstLineChars="13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2659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/>
                <w:sz w:val="28"/>
                <w:szCs w:val="28"/>
                <w:lang w:eastAsia="zh-CN"/>
              </w:rPr>
              <w:t>审核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521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该教师（ 是 / 否 ）江汉大学硕士研究生导师，特此证明。</w:t>
            </w:r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（部门盖章）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NWFjODhkZDU4MjA2N2FhYzhiMTk0MTE0YTFmMjIifQ=="/>
  </w:docVars>
  <w:rsids>
    <w:rsidRoot w:val="00000000"/>
    <w:rsid w:val="17B97048"/>
    <w:rsid w:val="66BB68A8"/>
    <w:rsid w:val="7E20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2023-05-15T07:33:00Z</dcterms:created>
  <dc:creator>lenovo</dc:creator>
  <cp:lastModifiedBy>乔乔</cp:lastModifiedBy>
  <dcterms:modified xsi:type="dcterms:W3CDTF">2024-04-16T06:43:53Z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E330C599024C478FBE191D0449895B2A_12</vt:lpwstr>
  </property>
</Properties>
</file>